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b/>
          <w:color w:val="343A41"/>
          <w:sz w:val="32"/>
          <w:szCs w:val="32"/>
        </w:rPr>
      </w:pPr>
      <w:r w:rsidRPr="00F2757C">
        <w:rPr>
          <w:rFonts w:ascii="Arial" w:hAnsi="Arial" w:cs="Arial"/>
          <w:b/>
          <w:color w:val="343A41"/>
          <w:sz w:val="32"/>
          <w:szCs w:val="32"/>
        </w:rPr>
        <w:t>MAY 2022 BLO</w:t>
      </w:r>
      <w:r w:rsidR="00BD1894">
        <w:rPr>
          <w:rFonts w:ascii="Arial" w:hAnsi="Arial" w:cs="Arial"/>
          <w:b/>
          <w:color w:val="343A41"/>
          <w:sz w:val="32"/>
          <w:szCs w:val="32"/>
        </w:rPr>
        <w:t>G</w:t>
      </w:r>
      <w:r w:rsidRPr="00F2757C">
        <w:rPr>
          <w:rFonts w:ascii="Arial" w:hAnsi="Arial" w:cs="Arial"/>
          <w:b/>
          <w:color w:val="343A41"/>
          <w:sz w:val="32"/>
          <w:szCs w:val="32"/>
        </w:rPr>
        <w:t xml:space="preserve"> INFORMATION</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b/>
          <w:color w:val="343A41"/>
          <w:sz w:val="32"/>
          <w:szCs w:val="32"/>
        </w:rPr>
      </w:pP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Hi everyone,</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 xml:space="preserve">Now its after the Easter holidays, no doubt you will be now considering your career plans.  Here is the latest info for May. </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I realise this is very short notice but just received in my inbox!</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sz w:val="28"/>
          <w:szCs w:val="28"/>
        </w:rPr>
      </w:pPr>
      <w:r w:rsidRPr="00F2757C">
        <w:rPr>
          <w:rStyle w:val="Strong"/>
          <w:rFonts w:ascii="Arial" w:hAnsi="Arial" w:cs="Arial"/>
          <w:color w:val="343A41"/>
          <w:sz w:val="28"/>
          <w:szCs w:val="28"/>
          <w:bdr w:val="none" w:sz="0" w:space="0" w:color="auto" w:frame="1"/>
        </w:rPr>
        <w:t>Your official invitation to Future Starts 2022, Thursday 12th May</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Future Star</w:t>
      </w:r>
      <w:r w:rsidR="00AC1C23">
        <w:rPr>
          <w:rFonts w:ascii="Arial" w:hAnsi="Arial" w:cs="Arial"/>
          <w:color w:val="343A41"/>
        </w:rPr>
        <w:t>t</w:t>
      </w:r>
      <w:bookmarkStart w:id="0" w:name="_GoBack"/>
      <w:bookmarkEnd w:id="0"/>
      <w:r w:rsidRPr="00F2757C">
        <w:rPr>
          <w:rFonts w:ascii="Arial" w:hAnsi="Arial" w:cs="Arial"/>
          <w:color w:val="343A41"/>
        </w:rPr>
        <w:t xml:space="preserve">s is a super-charged interactive digital careers event where young people can engage with on-demand videos, resources, links to live opportunities and interact with businesses and FE/HE providers through live chat boxes. </w:t>
      </w:r>
    </w:p>
    <w:p w:rsidR="00F2757C" w:rsidRPr="00F2757C" w:rsidRDefault="00AC1C23" w:rsidP="00F2757C">
      <w:pPr>
        <w:pStyle w:val="NormalWeb"/>
        <w:shd w:val="clear" w:color="auto" w:fill="FFFFFF"/>
        <w:spacing w:before="0" w:beforeAutospacing="0" w:after="0" w:afterAutospacing="0" w:line="300" w:lineRule="atLeast"/>
        <w:ind w:right="60"/>
        <w:textAlignment w:val="baseline"/>
        <w:rPr>
          <w:rFonts w:ascii="Arial" w:hAnsi="Arial" w:cs="Arial"/>
          <w:color w:val="343A41"/>
        </w:rPr>
      </w:pPr>
      <w:hyperlink r:id="rId7" w:tgtFrame="_blank" w:tooltip="https://mailchi.mp/nationalcareersweek/your-official-invitation-to-gbfuturestars-21st-april-9014411?e=cfea6cbd9b" w:history="1">
        <w:r w:rsidR="00F2757C" w:rsidRPr="00F2757C">
          <w:rPr>
            <w:rStyle w:val="Strong"/>
            <w:rFonts w:ascii="Arial" w:hAnsi="Arial" w:cs="Arial"/>
            <w:color w:val="386CBB"/>
            <w:bdr w:val="none" w:sz="0" w:space="0" w:color="auto" w:frame="1"/>
          </w:rPr>
          <w:t>https://mailchi.mp/nationalcareersweek/your-official-invitation-to-gbfuturestars-21st-april-9014411?e=cfea6cbd9b</w:t>
        </w:r>
      </w:hyperlink>
    </w:p>
    <w:p w:rsidR="00F2757C" w:rsidRPr="00F2757C" w:rsidRDefault="00F2757C">
      <w:pPr>
        <w:rPr>
          <w:sz w:val="24"/>
          <w:szCs w:val="24"/>
        </w:rPr>
      </w:pPr>
    </w:p>
    <w:p w:rsidR="00F2757C" w:rsidRPr="00F2757C" w:rsidRDefault="00F2757C" w:rsidP="00F2757C">
      <w:pPr>
        <w:pStyle w:val="NormalWeb"/>
        <w:shd w:val="clear" w:color="auto" w:fill="FFFFFF"/>
        <w:spacing w:before="0" w:beforeAutospacing="0" w:after="0" w:afterAutospacing="0" w:line="300" w:lineRule="atLeast"/>
        <w:ind w:right="360"/>
        <w:textAlignment w:val="baseline"/>
        <w:rPr>
          <w:rFonts w:ascii="Arial" w:hAnsi="Arial" w:cs="Arial"/>
          <w:b/>
          <w:color w:val="343A41"/>
          <w:sz w:val="32"/>
          <w:szCs w:val="32"/>
          <w:bdr w:val="none" w:sz="0" w:space="0" w:color="auto" w:frame="1"/>
          <w:lang w:val="en"/>
        </w:rPr>
      </w:pPr>
      <w:r w:rsidRPr="00F2757C">
        <w:rPr>
          <w:rFonts w:ascii="Arial" w:hAnsi="Arial" w:cs="Arial"/>
          <w:b/>
          <w:color w:val="343A41"/>
          <w:sz w:val="32"/>
          <w:szCs w:val="32"/>
          <w:bdr w:val="none" w:sz="0" w:space="0" w:color="auto" w:frame="1"/>
          <w:lang w:val="en"/>
        </w:rPr>
        <w:t>C</w:t>
      </w:r>
      <w:r>
        <w:rPr>
          <w:rFonts w:ascii="Arial" w:hAnsi="Arial" w:cs="Arial"/>
          <w:b/>
          <w:color w:val="343A41"/>
          <w:sz w:val="32"/>
          <w:szCs w:val="32"/>
          <w:bdr w:val="none" w:sz="0" w:space="0" w:color="auto" w:frame="1"/>
          <w:lang w:val="en"/>
        </w:rPr>
        <w:t>AREER OF THE MONTH</w:t>
      </w:r>
    </w:p>
    <w:p w:rsidR="00F2757C" w:rsidRPr="00F2757C" w:rsidRDefault="00F2757C" w:rsidP="00F2757C">
      <w:pPr>
        <w:pStyle w:val="NormalWeb"/>
        <w:shd w:val="clear" w:color="auto" w:fill="FFFFFF"/>
        <w:spacing w:before="0" w:beforeAutospacing="0" w:after="0" w:afterAutospacing="0" w:line="300" w:lineRule="atLeast"/>
        <w:ind w:right="360"/>
        <w:textAlignment w:val="baseline"/>
        <w:rPr>
          <w:rStyle w:val="Strong"/>
          <w:rFonts w:ascii="Arial" w:hAnsi="Arial" w:cs="Arial"/>
          <w:color w:val="343A41"/>
          <w:bdr w:val="none" w:sz="0" w:space="0" w:color="auto" w:frame="1"/>
          <w:lang w:val="en"/>
        </w:rPr>
      </w:pPr>
    </w:p>
    <w:p w:rsidR="00F2757C" w:rsidRPr="00F2757C" w:rsidRDefault="00F2757C" w:rsidP="00F2757C">
      <w:pPr>
        <w:pStyle w:val="NormalWeb"/>
        <w:shd w:val="clear" w:color="auto" w:fill="FFFFFF"/>
        <w:spacing w:before="0" w:beforeAutospacing="0" w:after="0" w:afterAutospacing="0" w:line="300" w:lineRule="atLeast"/>
        <w:ind w:right="360"/>
        <w:textAlignment w:val="baseline"/>
        <w:rPr>
          <w:rFonts w:ascii="Arial" w:hAnsi="Arial" w:cs="Arial"/>
          <w:color w:val="343A41"/>
          <w:bdr w:val="none" w:sz="0" w:space="0" w:color="auto" w:frame="1"/>
          <w:lang w:val="en"/>
        </w:rPr>
      </w:pPr>
      <w:r w:rsidRPr="00F2757C">
        <w:rPr>
          <w:rStyle w:val="Strong"/>
          <w:rFonts w:ascii="Arial" w:hAnsi="Arial" w:cs="Arial"/>
          <w:color w:val="343A41"/>
          <w:bdr w:val="none" w:sz="0" w:space="0" w:color="auto" w:frame="1"/>
          <w:lang w:val="en"/>
        </w:rPr>
        <w:t>Interior Designer</w:t>
      </w:r>
      <w:r w:rsidRPr="00F2757C">
        <w:rPr>
          <w:rFonts w:ascii="Arial" w:hAnsi="Arial" w:cs="Arial"/>
          <w:color w:val="343A41"/>
          <w:bdr w:val="none" w:sz="0" w:space="0" w:color="auto" w:frame="1"/>
          <w:lang w:val="en"/>
        </w:rPr>
        <w:t xml:space="preserve"> (from Indigo/Trotman)</w:t>
      </w:r>
    </w:p>
    <w:p w:rsidR="00F2757C" w:rsidRPr="00F2757C" w:rsidRDefault="00AC1C23"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hyperlink r:id="rId8" w:tgtFrame="_blank" w:tooltip="https://indigo.careers/career-of-the-month-interior-designer-2/" w:history="1">
        <w:r w:rsidR="00F2757C" w:rsidRPr="00F2757C">
          <w:rPr>
            <w:rStyle w:val="Hyperlink"/>
            <w:rFonts w:ascii="Arial" w:hAnsi="Arial" w:cs="Arial"/>
            <w:color w:val="386CBB"/>
            <w:bdr w:val="none" w:sz="0" w:space="0" w:color="auto" w:frame="1"/>
            <w:lang w:val="en"/>
          </w:rPr>
          <w:t>https://indigo.careers/career-of-the-month-interior-designer-2/</w:t>
        </w:r>
      </w:hyperlink>
    </w:p>
    <w:p w:rsidR="00F2757C" w:rsidRPr="00F2757C" w:rsidRDefault="00F2757C"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p>
    <w:p w:rsidR="00F2757C" w:rsidRPr="00F2757C" w:rsidRDefault="00F2757C" w:rsidP="00F2757C">
      <w:pPr>
        <w:shd w:val="clear" w:color="auto" w:fill="FFFFFF"/>
        <w:spacing w:after="0" w:line="300" w:lineRule="atLeast"/>
        <w:ind w:right="360"/>
        <w:textAlignment w:val="baseline"/>
        <w:rPr>
          <w:rFonts w:eastAsia="Times New Roman"/>
          <w:b/>
          <w:bCs/>
          <w:color w:val="343A41"/>
          <w:sz w:val="24"/>
          <w:szCs w:val="24"/>
          <w:bdr w:val="none" w:sz="0" w:space="0" w:color="auto" w:frame="1"/>
          <w:lang w:val="en" w:eastAsia="en-GB"/>
        </w:rPr>
      </w:pPr>
    </w:p>
    <w:p w:rsidR="00F2757C" w:rsidRPr="00F2757C" w:rsidRDefault="00F2757C" w:rsidP="00F2757C">
      <w:pPr>
        <w:shd w:val="clear" w:color="auto" w:fill="FFFFFF"/>
        <w:spacing w:after="0" w:line="300" w:lineRule="atLeast"/>
        <w:ind w:right="360"/>
        <w:textAlignment w:val="baseline"/>
        <w:rPr>
          <w:rFonts w:eastAsia="Times New Roman"/>
          <w:b/>
          <w:bCs/>
          <w:color w:val="343A41"/>
          <w:sz w:val="32"/>
          <w:szCs w:val="32"/>
          <w:bdr w:val="none" w:sz="0" w:space="0" w:color="auto" w:frame="1"/>
          <w:lang w:val="en" w:eastAsia="en-GB"/>
        </w:rPr>
      </w:pPr>
      <w:r w:rsidRPr="00F2757C">
        <w:rPr>
          <w:rFonts w:eastAsia="Times New Roman"/>
          <w:b/>
          <w:bCs/>
          <w:color w:val="343A41"/>
          <w:sz w:val="32"/>
          <w:szCs w:val="32"/>
          <w:bdr w:val="none" w:sz="0" w:space="0" w:color="auto" w:frame="1"/>
          <w:lang w:val="en" w:eastAsia="en-GB"/>
        </w:rPr>
        <w:t>PRINCES TRUST OPPORTUNITY</w:t>
      </w:r>
    </w:p>
    <w:p w:rsidR="00F2757C" w:rsidRPr="00F2757C" w:rsidRDefault="00F2757C" w:rsidP="00F2757C">
      <w:pPr>
        <w:shd w:val="clear" w:color="auto" w:fill="FFFFFF"/>
        <w:spacing w:after="0" w:line="300" w:lineRule="atLeast"/>
        <w:ind w:right="360"/>
        <w:textAlignment w:val="baseline"/>
        <w:rPr>
          <w:rFonts w:eastAsia="Times New Roman"/>
          <w:b/>
          <w:bCs/>
          <w:color w:val="343A41"/>
          <w:sz w:val="24"/>
          <w:szCs w:val="24"/>
          <w:bdr w:val="none" w:sz="0" w:space="0" w:color="auto" w:frame="1"/>
          <w:lang w:val="en" w:eastAsia="en-GB"/>
        </w:rPr>
      </w:pPr>
    </w:p>
    <w:p w:rsidR="00F2757C" w:rsidRPr="00F2757C" w:rsidRDefault="00F2757C" w:rsidP="00F2757C">
      <w:pPr>
        <w:shd w:val="clear" w:color="auto" w:fill="FFFFFF"/>
        <w:spacing w:after="0" w:line="300" w:lineRule="atLeast"/>
        <w:ind w:right="360"/>
        <w:textAlignment w:val="baseline"/>
        <w:rPr>
          <w:rFonts w:eastAsia="Times New Roman"/>
          <w:color w:val="343A41"/>
          <w:sz w:val="24"/>
          <w:szCs w:val="24"/>
          <w:bdr w:val="none" w:sz="0" w:space="0" w:color="auto" w:frame="1"/>
          <w:lang w:val="en" w:eastAsia="en-GB"/>
        </w:rPr>
      </w:pPr>
      <w:r w:rsidRPr="00F2757C">
        <w:rPr>
          <w:rFonts w:eastAsia="Times New Roman"/>
          <w:b/>
          <w:bCs/>
          <w:color w:val="343A41"/>
          <w:sz w:val="24"/>
          <w:szCs w:val="24"/>
          <w:bdr w:val="none" w:sz="0" w:space="0" w:color="auto" w:frame="1"/>
          <w:lang w:val="en" w:eastAsia="en-GB"/>
        </w:rPr>
        <w:t xml:space="preserve">We are looking for NEET young people aged 16 to 25 to join our Prince’s Trust Team </w:t>
      </w:r>
      <w:proofErr w:type="spellStart"/>
      <w:r w:rsidRPr="00F2757C">
        <w:rPr>
          <w:rFonts w:eastAsia="Times New Roman"/>
          <w:b/>
          <w:bCs/>
          <w:color w:val="343A41"/>
          <w:sz w:val="24"/>
          <w:szCs w:val="24"/>
          <w:bdr w:val="none" w:sz="0" w:space="0" w:color="auto" w:frame="1"/>
          <w:lang w:val="en" w:eastAsia="en-GB"/>
        </w:rPr>
        <w:t>Programmes</w:t>
      </w:r>
      <w:proofErr w:type="spellEnd"/>
      <w:r w:rsidRPr="00F2757C">
        <w:rPr>
          <w:rFonts w:eastAsia="Times New Roman"/>
          <w:b/>
          <w:bCs/>
          <w:color w:val="343A41"/>
          <w:sz w:val="24"/>
          <w:szCs w:val="24"/>
          <w:bdr w:val="none" w:sz="0" w:space="0" w:color="auto" w:frame="1"/>
          <w:lang w:val="en" w:eastAsia="en-GB"/>
        </w:rPr>
        <w:t xml:space="preserve"> in Norwich, Dereham and King’s Lynn – starting very soon in May!</w:t>
      </w:r>
    </w:p>
    <w:p w:rsidR="00F2757C" w:rsidRPr="00F2757C" w:rsidRDefault="00F2757C" w:rsidP="00F2757C">
      <w:pPr>
        <w:shd w:val="clear" w:color="auto" w:fill="FFFFFF"/>
        <w:spacing w:after="0" w:line="300" w:lineRule="atLeast"/>
        <w:ind w:right="360"/>
        <w:textAlignment w:val="baseline"/>
        <w:rPr>
          <w:rFonts w:eastAsia="Times New Roman"/>
          <w:color w:val="343A41"/>
          <w:sz w:val="24"/>
          <w:szCs w:val="24"/>
          <w:bdr w:val="none" w:sz="0" w:space="0" w:color="auto" w:frame="1"/>
          <w:lang w:val="en" w:eastAsia="en-GB"/>
        </w:rPr>
      </w:pPr>
      <w:r w:rsidRPr="00F2757C">
        <w:rPr>
          <w:rFonts w:eastAsia="Times New Roman"/>
          <w:color w:val="343A41"/>
          <w:sz w:val="24"/>
          <w:szCs w:val="24"/>
          <w:bdr w:val="none" w:sz="0" w:space="0" w:color="auto" w:frame="1"/>
          <w:lang w:val="en" w:eastAsia="en-GB"/>
        </w:rPr>
        <w:t>The free 12-week programme aims to get young people into employment, education or training, and helps young people with their confidence, self-esteem, and is a great way to make friends!</w:t>
      </w:r>
    </w:p>
    <w:p w:rsidR="00F2757C" w:rsidRPr="00F2757C" w:rsidRDefault="00F2757C" w:rsidP="00F2757C">
      <w:pPr>
        <w:shd w:val="clear" w:color="auto" w:fill="FFFFFF"/>
        <w:spacing w:after="0" w:line="300" w:lineRule="atLeast"/>
        <w:ind w:right="420"/>
        <w:textAlignment w:val="baseline"/>
        <w:rPr>
          <w:rFonts w:eastAsia="Times New Roman"/>
          <w:color w:val="343A41"/>
          <w:sz w:val="24"/>
          <w:szCs w:val="24"/>
          <w:bdr w:val="none" w:sz="0" w:space="0" w:color="auto" w:frame="1"/>
          <w:lang w:val="en" w:eastAsia="en-GB"/>
        </w:rPr>
      </w:pPr>
      <w:r w:rsidRPr="00F2757C">
        <w:rPr>
          <w:rFonts w:eastAsia="Times New Roman"/>
          <w:color w:val="343A41"/>
          <w:sz w:val="24"/>
          <w:szCs w:val="24"/>
          <w:bdr w:val="none" w:sz="0" w:space="0" w:color="auto" w:frame="1"/>
          <w:lang w:val="en" w:eastAsia="en-GB"/>
        </w:rPr>
        <w:t xml:space="preserve">More info here </w:t>
      </w:r>
      <w:hyperlink r:id="rId9" w:tgtFrame="_blank" w:tooltip="https://eur02.safelinks.protection.outlook.com/?url=https%3A%2F%2Fwww.norfolk.gov.uk%2Fsafety%2Fnorfolk-fire-and-rescue-service%2Fin-your-community%2Fyoung-people%2Fprinces-trust-team-programme&amp;data=05%7C01%7Csarah.lawrence2%40norfolk.gov.uk%7Cd095afb5abda447f" w:history="1">
        <w:r w:rsidRPr="00F2757C">
          <w:rPr>
            <w:rFonts w:eastAsia="Times New Roman"/>
            <w:color w:val="386CBB"/>
            <w:sz w:val="24"/>
            <w:szCs w:val="24"/>
            <w:u w:val="single"/>
            <w:bdr w:val="none" w:sz="0" w:space="0" w:color="auto" w:frame="1"/>
            <w:lang w:val="en" w:eastAsia="en-GB"/>
          </w:rPr>
          <w:t>https://www.norfolk.gov.uk/safety/norfolk-fire-and-rescue-service/in-your-community/young-people/princ...</w:t>
        </w:r>
      </w:hyperlink>
    </w:p>
    <w:p w:rsidR="00F2757C" w:rsidRPr="00F2757C" w:rsidRDefault="00F2757C" w:rsidP="00F2757C">
      <w:pPr>
        <w:shd w:val="clear" w:color="auto" w:fill="FFFFFF"/>
        <w:spacing w:line="300" w:lineRule="atLeast"/>
        <w:ind w:right="360"/>
        <w:textAlignment w:val="baseline"/>
        <w:rPr>
          <w:rFonts w:eastAsia="Times New Roman"/>
          <w:color w:val="343A41"/>
          <w:sz w:val="24"/>
          <w:szCs w:val="24"/>
          <w:bdr w:val="none" w:sz="0" w:space="0" w:color="auto" w:frame="1"/>
          <w:lang w:val="en" w:eastAsia="en-GB"/>
        </w:rPr>
      </w:pPr>
      <w:r w:rsidRPr="00F2757C">
        <w:rPr>
          <w:rFonts w:eastAsia="Times New Roman"/>
          <w:color w:val="386CBB"/>
          <w:sz w:val="24"/>
          <w:szCs w:val="24"/>
          <w:bdr w:val="none" w:sz="0" w:space="0" w:color="auto" w:frame="1"/>
          <w:lang w:val="en" w:eastAsia="en-GB"/>
        </w:rPr>
        <w:t>expand ›</w:t>
      </w:r>
    </w:p>
    <w:p w:rsidR="00F2757C" w:rsidRDefault="00F2757C" w:rsidP="00F2757C">
      <w:pPr>
        <w:pStyle w:val="NormalWeb"/>
        <w:shd w:val="clear" w:color="auto" w:fill="FFFFFF"/>
        <w:spacing w:before="0" w:beforeAutospacing="0" w:after="0" w:afterAutospacing="0" w:line="300" w:lineRule="atLeast"/>
        <w:ind w:right="360"/>
        <w:textAlignment w:val="baseline"/>
        <w:rPr>
          <w:rStyle w:val="Strong"/>
          <w:rFonts w:ascii="Arial" w:hAnsi="Arial" w:cs="Arial"/>
          <w:color w:val="343A41"/>
          <w:bdr w:val="none" w:sz="0" w:space="0" w:color="auto" w:frame="1"/>
          <w:lang w:val="en"/>
        </w:rPr>
      </w:pPr>
    </w:p>
    <w:p w:rsidR="00F2757C" w:rsidRPr="00F2757C" w:rsidRDefault="00F2757C" w:rsidP="00F2757C">
      <w:pPr>
        <w:pStyle w:val="NormalWeb"/>
        <w:shd w:val="clear" w:color="auto" w:fill="FFFFFF"/>
        <w:spacing w:before="0" w:beforeAutospacing="0" w:after="0" w:afterAutospacing="0" w:line="300" w:lineRule="atLeast"/>
        <w:ind w:right="360"/>
        <w:textAlignment w:val="baseline"/>
        <w:rPr>
          <w:rFonts w:ascii="Arial" w:hAnsi="Arial" w:cs="Arial"/>
          <w:color w:val="343A41"/>
          <w:bdr w:val="none" w:sz="0" w:space="0" w:color="auto" w:frame="1"/>
          <w:lang w:val="en"/>
        </w:rPr>
      </w:pPr>
      <w:r w:rsidRPr="00F2757C">
        <w:rPr>
          <w:rStyle w:val="Strong"/>
          <w:rFonts w:ascii="Arial" w:hAnsi="Arial" w:cs="Arial"/>
          <w:color w:val="343A41"/>
          <w:sz w:val="32"/>
          <w:szCs w:val="32"/>
          <w:bdr w:val="none" w:sz="0" w:space="0" w:color="auto" w:frame="1"/>
          <w:lang w:val="en"/>
        </w:rPr>
        <w:t>Future Learn</w:t>
      </w:r>
      <w:r w:rsidRPr="00F2757C">
        <w:rPr>
          <w:rFonts w:ascii="Arial" w:hAnsi="Arial" w:cs="Arial"/>
          <w:color w:val="343A41"/>
          <w:bdr w:val="none" w:sz="0" w:space="0" w:color="auto" w:frame="1"/>
          <w:lang w:val="en"/>
        </w:rPr>
        <w:t xml:space="preserve"> provides a wide range of </w:t>
      </w:r>
      <w:r w:rsidRPr="00F2757C">
        <w:rPr>
          <w:rStyle w:val="Strong"/>
          <w:rFonts w:ascii="Arial" w:hAnsi="Arial" w:cs="Arial"/>
          <w:color w:val="343A41"/>
          <w:bdr w:val="none" w:sz="0" w:space="0" w:color="auto" w:frame="1"/>
          <w:lang w:val="en"/>
        </w:rPr>
        <w:t>FREE</w:t>
      </w:r>
      <w:r w:rsidRPr="00F2757C">
        <w:rPr>
          <w:rFonts w:ascii="Arial" w:hAnsi="Arial" w:cs="Arial"/>
          <w:color w:val="343A41"/>
          <w:bdr w:val="none" w:sz="0" w:space="0" w:color="auto" w:frame="1"/>
          <w:lang w:val="en"/>
        </w:rPr>
        <w:t xml:space="preserve"> </w:t>
      </w:r>
      <w:r w:rsidRPr="00F2757C">
        <w:rPr>
          <w:rStyle w:val="Strong"/>
          <w:rFonts w:ascii="Arial" w:hAnsi="Arial" w:cs="Arial"/>
          <w:color w:val="343A41"/>
          <w:bdr w:val="none" w:sz="0" w:space="0" w:color="auto" w:frame="1"/>
          <w:lang w:val="en"/>
        </w:rPr>
        <w:t>introductory courses</w:t>
      </w:r>
      <w:r w:rsidRPr="00F2757C">
        <w:rPr>
          <w:rFonts w:ascii="Arial" w:hAnsi="Arial" w:cs="Arial"/>
          <w:color w:val="343A41"/>
          <w:bdr w:val="none" w:sz="0" w:space="0" w:color="auto" w:frame="1"/>
          <w:lang w:val="en"/>
        </w:rPr>
        <w:t xml:space="preserve"> which students may find helpful in learning more about a particular area of study or to find out more about a career they are interested in (could enhance a college/sixth form/UCAS or apprenticeship/job application) - these include areas such as nursing, travel &amp; tourism, production design, psychology, law, cyber security, forensic science</w:t>
      </w:r>
      <w:proofErr w:type="gramStart"/>
      <w:r w:rsidRPr="00F2757C">
        <w:rPr>
          <w:rFonts w:ascii="Arial" w:hAnsi="Arial" w:cs="Arial"/>
          <w:color w:val="343A41"/>
          <w:bdr w:val="none" w:sz="0" w:space="0" w:color="auto" w:frame="1"/>
          <w:lang w:val="en"/>
        </w:rPr>
        <w:t>.....</w:t>
      </w:r>
      <w:proofErr w:type="gramEnd"/>
    </w:p>
    <w:p w:rsidR="00F2757C" w:rsidRPr="00F2757C" w:rsidRDefault="00F2757C"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r w:rsidRPr="00F2757C">
        <w:rPr>
          <w:rFonts w:ascii="Arial" w:hAnsi="Arial" w:cs="Arial"/>
          <w:color w:val="343A41"/>
          <w:bdr w:val="none" w:sz="0" w:space="0" w:color="auto" w:frame="1"/>
          <w:lang w:val="en"/>
        </w:rPr>
        <w:t xml:space="preserve">Find out more at </w:t>
      </w:r>
      <w:hyperlink r:id="rId10" w:tgtFrame="_blank" w:tooltip="https://www.futurelearn.com/courses/collections/introductory-courses?utm_source=Iterable&amp;utm_medium=email&amp;utm_campaign=fl_marketing&amp;utm_term=220428_GNL___" w:history="1">
        <w:r w:rsidRPr="00F2757C">
          <w:rPr>
            <w:rStyle w:val="Hyperlink"/>
            <w:rFonts w:ascii="Arial" w:hAnsi="Arial" w:cs="Arial"/>
            <w:color w:val="386CBB"/>
            <w:bdr w:val="none" w:sz="0" w:space="0" w:color="auto" w:frame="1"/>
            <w:lang w:val="en"/>
          </w:rPr>
          <w:t>https://www.futurelearn.com/courses/collections/introductory-courses?utm_source=Iterable&amp;utm_medium=email&amp;utm_campaign=fl_marketing&amp;utm_term=220428_GNL___</w:t>
        </w:r>
      </w:hyperlink>
    </w:p>
    <w:p w:rsidR="00F2757C" w:rsidRDefault="00F2757C"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p>
    <w:p w:rsidR="00F2757C" w:rsidRDefault="00F2757C"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p>
    <w:p w:rsidR="00F2757C" w:rsidRDefault="00F2757C" w:rsidP="00F2757C">
      <w:pPr>
        <w:pStyle w:val="NormalWeb"/>
        <w:shd w:val="clear" w:color="auto" w:fill="FFFFFF"/>
        <w:spacing w:before="0" w:beforeAutospacing="0" w:after="0" w:afterAutospacing="0" w:line="300" w:lineRule="atLeast"/>
        <w:textAlignment w:val="baseline"/>
        <w:rPr>
          <w:rStyle w:val="Strong"/>
          <w:rFonts w:ascii="Arial" w:hAnsi="Arial" w:cs="Arial"/>
          <w:color w:val="343A41"/>
          <w:sz w:val="32"/>
          <w:szCs w:val="32"/>
          <w:bdr w:val="none" w:sz="0" w:space="0" w:color="auto" w:frame="1"/>
        </w:rPr>
      </w:pPr>
      <w:r w:rsidRPr="00F2757C">
        <w:rPr>
          <w:rStyle w:val="Strong"/>
          <w:rFonts w:ascii="Arial" w:hAnsi="Arial" w:cs="Arial"/>
          <w:color w:val="343A41"/>
          <w:sz w:val="32"/>
          <w:szCs w:val="32"/>
          <w:bdr w:val="none" w:sz="0" w:space="0" w:color="auto" w:frame="1"/>
        </w:rPr>
        <w:t xml:space="preserve">The Norfolk and Norwich University Hospitals NHS Trust </w:t>
      </w:r>
      <w:r w:rsidRPr="00F2757C">
        <w:rPr>
          <w:rFonts w:ascii="Arial" w:hAnsi="Arial" w:cs="Arial"/>
          <w:color w:val="343A41"/>
          <w:sz w:val="32"/>
          <w:szCs w:val="32"/>
        </w:rPr>
        <w:t xml:space="preserve">have just started to advertise for an </w:t>
      </w:r>
      <w:r w:rsidRPr="00F2757C">
        <w:rPr>
          <w:rStyle w:val="Strong"/>
          <w:rFonts w:ascii="Arial" w:hAnsi="Arial" w:cs="Arial"/>
          <w:color w:val="343A41"/>
          <w:sz w:val="32"/>
          <w:szCs w:val="32"/>
          <w:bdr w:val="none" w:sz="0" w:space="0" w:color="auto" w:frame="1"/>
        </w:rPr>
        <w:t>Apprentice Midwifery Care Assistant!</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sz w:val="32"/>
          <w:szCs w:val="32"/>
        </w:rPr>
      </w:pP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As an Apprentice Midwifery Care Assistant, you will work with all members of the multidisciplinary team to contribute to the provision of the highest standards of patient care. You will provide care to our patients who are attending appointments within our Antenatal Clinic. With support from your line manager and the wider Midwifery team, you will complete departmental competency training, to learn the necessary skills for the role - including documentation, patient care, supporting parents with maintaining the baby's hygiene, cleaning and checking of beds and cots - please see the attached job description for full details. You will play a key role in the care of babies and support of the parents; you will be a valued member of the team in this rewarding specialty where no day is the same!</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The Antenatal Clinic is fast paced and demanding, this post is perfect for someone who is able to work under pressure, and thrives in a busy environment.</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This is an excellent opportunity for anyone looking to start a career in Midwifery.</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Style w:val="Strong"/>
          <w:rFonts w:ascii="Arial" w:hAnsi="Arial" w:cs="Arial"/>
          <w:color w:val="343A41"/>
          <w:bdr w:val="none" w:sz="0" w:space="0" w:color="auto" w:frame="1"/>
        </w:rPr>
        <w:t>Note:</w:t>
      </w:r>
      <w:r w:rsidRPr="00F2757C">
        <w:rPr>
          <w:rFonts w:ascii="Arial" w:hAnsi="Arial" w:cs="Arial"/>
          <w:color w:val="343A41"/>
        </w:rPr>
        <w:t xml:space="preserve"> These roles are open to all ages, but I will be able to provide additional support to those aged 16-30.</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Please share widely, and let me know if you have anyone interested.</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Warm regards,</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Style w:val="Strong"/>
          <w:rFonts w:ascii="Arial" w:hAnsi="Arial" w:cs="Arial"/>
          <w:color w:val="343A41"/>
          <w:bdr w:val="none" w:sz="0" w:space="0" w:color="auto" w:frame="1"/>
        </w:rPr>
        <w:t>Peter Hennessey</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Pre-Employment Projects Co-ordinator</w:t>
      </w:r>
    </w:p>
    <w:p w:rsidR="00F2757C" w:rsidRPr="00F2757C" w:rsidRDefault="00F2757C" w:rsidP="00F2757C">
      <w:pPr>
        <w:pStyle w:val="NormalWeb"/>
        <w:shd w:val="clear" w:color="auto" w:fill="FFFFFF"/>
        <w:spacing w:before="0" w:beforeAutospacing="0" w:after="0" w:afterAutospacing="0" w:line="300" w:lineRule="atLeast"/>
        <w:textAlignment w:val="baseline"/>
        <w:rPr>
          <w:rFonts w:ascii="Arial" w:hAnsi="Arial" w:cs="Arial"/>
          <w:color w:val="343A41"/>
        </w:rPr>
      </w:pPr>
      <w:r w:rsidRPr="00F2757C">
        <w:rPr>
          <w:rFonts w:ascii="Arial" w:hAnsi="Arial" w:cs="Arial"/>
          <w:color w:val="343A41"/>
        </w:rPr>
        <w:t>Norfolk and Waveney Health and Care Partnership</w:t>
      </w:r>
    </w:p>
    <w:p w:rsidR="00F2757C" w:rsidRPr="00F2757C" w:rsidRDefault="00F2757C" w:rsidP="00F2757C">
      <w:pPr>
        <w:pStyle w:val="NormalWeb"/>
        <w:shd w:val="clear" w:color="auto" w:fill="FFFFFF"/>
        <w:spacing w:before="0" w:beforeAutospacing="0" w:after="0" w:afterAutospacing="0" w:line="300" w:lineRule="atLeast"/>
        <w:ind w:right="60"/>
        <w:textAlignment w:val="baseline"/>
        <w:rPr>
          <w:rFonts w:ascii="Arial" w:hAnsi="Arial" w:cs="Arial"/>
          <w:color w:val="343A41"/>
        </w:rPr>
      </w:pPr>
      <w:r w:rsidRPr="00F2757C">
        <w:rPr>
          <w:rFonts w:ascii="Arial" w:hAnsi="Arial" w:cs="Arial"/>
          <w:color w:val="343A41"/>
        </w:rPr>
        <w:t xml:space="preserve">Contact Peter on </w:t>
      </w:r>
      <w:hyperlink r:id="rId11" w:tgtFrame="_blank" w:tooltip="mailto:peter.hennessey@nhs.net" w:history="1">
        <w:r w:rsidRPr="00F2757C">
          <w:rPr>
            <w:rStyle w:val="Hyperlink"/>
            <w:rFonts w:ascii="Arial" w:hAnsi="Arial" w:cs="Arial"/>
            <w:color w:val="386CBB"/>
            <w:bdr w:val="none" w:sz="0" w:space="0" w:color="auto" w:frame="1"/>
          </w:rPr>
          <w:t>peter.hennessey@nhs.net</w:t>
        </w:r>
      </w:hyperlink>
    </w:p>
    <w:p w:rsidR="00F2757C" w:rsidRPr="00F2757C" w:rsidRDefault="00F2757C" w:rsidP="00F2757C">
      <w:pPr>
        <w:pStyle w:val="NormalWeb"/>
        <w:shd w:val="clear" w:color="auto" w:fill="FFFFFF"/>
        <w:spacing w:before="0" w:beforeAutospacing="0" w:after="0" w:afterAutospacing="0" w:line="300" w:lineRule="atLeast"/>
        <w:ind w:right="420"/>
        <w:textAlignment w:val="baseline"/>
        <w:rPr>
          <w:rFonts w:ascii="Arial" w:hAnsi="Arial" w:cs="Arial"/>
          <w:color w:val="343A41"/>
          <w:bdr w:val="none" w:sz="0" w:space="0" w:color="auto" w:frame="1"/>
          <w:lang w:val="en"/>
        </w:rPr>
      </w:pPr>
    </w:p>
    <w:p w:rsidR="00F2757C" w:rsidRPr="00F2757C" w:rsidRDefault="00F2757C">
      <w:pPr>
        <w:rPr>
          <w:sz w:val="24"/>
          <w:szCs w:val="24"/>
        </w:rPr>
      </w:pPr>
    </w:p>
    <w:p w:rsidR="00F2757C" w:rsidRPr="00F2757C" w:rsidRDefault="00F2757C">
      <w:pPr>
        <w:rPr>
          <w:sz w:val="24"/>
          <w:szCs w:val="24"/>
        </w:rPr>
      </w:pPr>
    </w:p>
    <w:sectPr w:rsidR="00F2757C" w:rsidRPr="00F275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7C" w:rsidRDefault="00F2757C" w:rsidP="00F2757C">
      <w:pPr>
        <w:spacing w:after="0" w:line="240" w:lineRule="auto"/>
      </w:pPr>
      <w:r>
        <w:separator/>
      </w:r>
    </w:p>
  </w:endnote>
  <w:endnote w:type="continuationSeparator" w:id="0">
    <w:p w:rsidR="00F2757C" w:rsidRDefault="00F2757C" w:rsidP="00F2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7C" w:rsidRDefault="00F2757C" w:rsidP="00F2757C">
      <w:pPr>
        <w:spacing w:after="0" w:line="240" w:lineRule="auto"/>
      </w:pPr>
      <w:r>
        <w:separator/>
      </w:r>
    </w:p>
  </w:footnote>
  <w:footnote w:type="continuationSeparator" w:id="0">
    <w:p w:rsidR="00F2757C" w:rsidRDefault="00F2757C" w:rsidP="00F2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812"/>
    <w:multiLevelType w:val="multilevel"/>
    <w:tmpl w:val="34AC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7C"/>
    <w:rsid w:val="002D7009"/>
    <w:rsid w:val="00672930"/>
    <w:rsid w:val="009F0799"/>
    <w:rsid w:val="00AC1C23"/>
    <w:rsid w:val="00BD1894"/>
    <w:rsid w:val="00F2757C"/>
    <w:rsid w:val="00F3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F84C"/>
  <w15:chartTrackingRefBased/>
  <w15:docId w15:val="{A4E3CD08-B81C-4717-AD73-7776C514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7C"/>
  </w:style>
  <w:style w:type="paragraph" w:styleId="Footer">
    <w:name w:val="footer"/>
    <w:basedOn w:val="Normal"/>
    <w:link w:val="FooterChar"/>
    <w:uiPriority w:val="99"/>
    <w:unhideWhenUsed/>
    <w:rsid w:val="00F2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7C"/>
  </w:style>
  <w:style w:type="paragraph" w:styleId="NormalWeb">
    <w:name w:val="Normal (Web)"/>
    <w:basedOn w:val="Normal"/>
    <w:uiPriority w:val="99"/>
    <w:semiHidden/>
    <w:unhideWhenUsed/>
    <w:rsid w:val="00F27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757C"/>
    <w:rPr>
      <w:b/>
      <w:bCs/>
    </w:rPr>
  </w:style>
  <w:style w:type="character" w:styleId="Hyperlink">
    <w:name w:val="Hyperlink"/>
    <w:basedOn w:val="DefaultParagraphFont"/>
    <w:uiPriority w:val="99"/>
    <w:semiHidden/>
    <w:unhideWhenUsed/>
    <w:rsid w:val="00F27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0301">
      <w:bodyDiv w:val="1"/>
      <w:marLeft w:val="0"/>
      <w:marRight w:val="0"/>
      <w:marTop w:val="0"/>
      <w:marBottom w:val="0"/>
      <w:divBdr>
        <w:top w:val="none" w:sz="0" w:space="0" w:color="auto"/>
        <w:left w:val="none" w:sz="0" w:space="0" w:color="auto"/>
        <w:bottom w:val="none" w:sz="0" w:space="0" w:color="auto"/>
        <w:right w:val="none" w:sz="0" w:space="0" w:color="auto"/>
      </w:divBdr>
    </w:div>
    <w:div w:id="386339373">
      <w:bodyDiv w:val="1"/>
      <w:marLeft w:val="0"/>
      <w:marRight w:val="0"/>
      <w:marTop w:val="0"/>
      <w:marBottom w:val="0"/>
      <w:divBdr>
        <w:top w:val="none" w:sz="0" w:space="0" w:color="auto"/>
        <w:left w:val="none" w:sz="0" w:space="0" w:color="auto"/>
        <w:bottom w:val="none" w:sz="0" w:space="0" w:color="auto"/>
        <w:right w:val="none" w:sz="0" w:space="0" w:color="auto"/>
      </w:divBdr>
      <w:divsChild>
        <w:div w:id="277873770">
          <w:marLeft w:val="0"/>
          <w:marRight w:val="0"/>
          <w:marTop w:val="0"/>
          <w:marBottom w:val="240"/>
          <w:divBdr>
            <w:top w:val="none" w:sz="0" w:space="0" w:color="auto"/>
            <w:left w:val="none" w:sz="0" w:space="0" w:color="auto"/>
            <w:bottom w:val="none" w:sz="0" w:space="0" w:color="auto"/>
            <w:right w:val="none" w:sz="0" w:space="0" w:color="auto"/>
          </w:divBdr>
          <w:divsChild>
            <w:div w:id="679894323">
              <w:marLeft w:val="0"/>
              <w:marRight w:val="0"/>
              <w:marTop w:val="0"/>
              <w:marBottom w:val="0"/>
              <w:divBdr>
                <w:top w:val="none" w:sz="0" w:space="0" w:color="auto"/>
                <w:left w:val="none" w:sz="0" w:space="0" w:color="auto"/>
                <w:bottom w:val="none" w:sz="0" w:space="0" w:color="auto"/>
                <w:right w:val="none" w:sz="0" w:space="0" w:color="auto"/>
              </w:divBdr>
              <w:divsChild>
                <w:div w:id="1799954642">
                  <w:marLeft w:val="0"/>
                  <w:marRight w:val="0"/>
                  <w:marTop w:val="0"/>
                  <w:marBottom w:val="0"/>
                  <w:divBdr>
                    <w:top w:val="none" w:sz="0" w:space="0" w:color="auto"/>
                    <w:left w:val="none" w:sz="0" w:space="0" w:color="auto"/>
                    <w:bottom w:val="none" w:sz="0" w:space="0" w:color="auto"/>
                    <w:right w:val="none" w:sz="0" w:space="0" w:color="auto"/>
                  </w:divBdr>
                  <w:divsChild>
                    <w:div w:id="16713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2896">
      <w:bodyDiv w:val="1"/>
      <w:marLeft w:val="0"/>
      <w:marRight w:val="0"/>
      <w:marTop w:val="0"/>
      <w:marBottom w:val="0"/>
      <w:divBdr>
        <w:top w:val="none" w:sz="0" w:space="0" w:color="auto"/>
        <w:left w:val="none" w:sz="0" w:space="0" w:color="auto"/>
        <w:bottom w:val="none" w:sz="0" w:space="0" w:color="auto"/>
        <w:right w:val="none" w:sz="0" w:space="0" w:color="auto"/>
      </w:divBdr>
      <w:divsChild>
        <w:div w:id="79303708">
          <w:marLeft w:val="0"/>
          <w:marRight w:val="0"/>
          <w:marTop w:val="0"/>
          <w:marBottom w:val="240"/>
          <w:divBdr>
            <w:top w:val="none" w:sz="0" w:space="0" w:color="auto"/>
            <w:left w:val="none" w:sz="0" w:space="0" w:color="auto"/>
            <w:bottom w:val="none" w:sz="0" w:space="0" w:color="auto"/>
            <w:right w:val="none" w:sz="0" w:space="0" w:color="auto"/>
          </w:divBdr>
          <w:divsChild>
            <w:div w:id="1536966954">
              <w:marLeft w:val="0"/>
              <w:marRight w:val="0"/>
              <w:marTop w:val="0"/>
              <w:marBottom w:val="0"/>
              <w:divBdr>
                <w:top w:val="none" w:sz="0" w:space="0" w:color="auto"/>
                <w:left w:val="none" w:sz="0" w:space="0" w:color="auto"/>
                <w:bottom w:val="none" w:sz="0" w:space="0" w:color="auto"/>
                <w:right w:val="none" w:sz="0" w:space="0" w:color="auto"/>
              </w:divBdr>
              <w:divsChild>
                <w:div w:id="2058164011">
                  <w:marLeft w:val="0"/>
                  <w:marRight w:val="0"/>
                  <w:marTop w:val="0"/>
                  <w:marBottom w:val="0"/>
                  <w:divBdr>
                    <w:top w:val="none" w:sz="0" w:space="0" w:color="auto"/>
                    <w:left w:val="none" w:sz="0" w:space="0" w:color="auto"/>
                    <w:bottom w:val="none" w:sz="0" w:space="0" w:color="auto"/>
                    <w:right w:val="none" w:sz="0" w:space="0" w:color="auto"/>
                  </w:divBdr>
                  <w:divsChild>
                    <w:div w:id="1761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2046">
          <w:marLeft w:val="0"/>
          <w:marRight w:val="0"/>
          <w:marTop w:val="0"/>
          <w:marBottom w:val="0"/>
          <w:divBdr>
            <w:top w:val="none" w:sz="0" w:space="0" w:color="auto"/>
            <w:left w:val="none" w:sz="0" w:space="0" w:color="auto"/>
            <w:bottom w:val="none" w:sz="0" w:space="0" w:color="auto"/>
            <w:right w:val="none" w:sz="0" w:space="0" w:color="auto"/>
          </w:divBdr>
          <w:divsChild>
            <w:div w:id="1999840040">
              <w:marLeft w:val="0"/>
              <w:marRight w:val="0"/>
              <w:marTop w:val="0"/>
              <w:marBottom w:val="0"/>
              <w:divBdr>
                <w:top w:val="none" w:sz="0" w:space="0" w:color="auto"/>
                <w:left w:val="none" w:sz="0" w:space="0" w:color="auto"/>
                <w:bottom w:val="none" w:sz="0" w:space="0" w:color="auto"/>
                <w:right w:val="none" w:sz="0" w:space="0" w:color="auto"/>
              </w:divBdr>
              <w:divsChild>
                <w:div w:id="1809201920">
                  <w:marLeft w:val="0"/>
                  <w:marRight w:val="0"/>
                  <w:marTop w:val="0"/>
                  <w:marBottom w:val="0"/>
                  <w:divBdr>
                    <w:top w:val="none" w:sz="0" w:space="0" w:color="auto"/>
                    <w:left w:val="none" w:sz="0" w:space="0" w:color="auto"/>
                    <w:bottom w:val="none" w:sz="0" w:space="0" w:color="auto"/>
                    <w:right w:val="none" w:sz="0" w:space="0" w:color="auto"/>
                  </w:divBdr>
                  <w:divsChild>
                    <w:div w:id="1304193011">
                      <w:marLeft w:val="0"/>
                      <w:marRight w:val="0"/>
                      <w:marTop w:val="0"/>
                      <w:marBottom w:val="0"/>
                      <w:divBdr>
                        <w:top w:val="none" w:sz="0" w:space="0" w:color="auto"/>
                        <w:left w:val="none" w:sz="0" w:space="0" w:color="auto"/>
                        <w:bottom w:val="none" w:sz="0" w:space="0" w:color="auto"/>
                        <w:right w:val="none" w:sz="0" w:space="0" w:color="auto"/>
                      </w:divBdr>
                      <w:divsChild>
                        <w:div w:id="293797967">
                          <w:marLeft w:val="0"/>
                          <w:marRight w:val="0"/>
                          <w:marTop w:val="0"/>
                          <w:marBottom w:val="0"/>
                          <w:divBdr>
                            <w:top w:val="single" w:sz="6" w:space="0" w:color="DDE0E6"/>
                            <w:left w:val="single" w:sz="6" w:space="0" w:color="DDE0E6"/>
                            <w:bottom w:val="single" w:sz="6" w:space="0" w:color="DDE0E6"/>
                            <w:right w:val="single" w:sz="6" w:space="0" w:color="DDE0E6"/>
                          </w:divBdr>
                          <w:divsChild>
                            <w:div w:id="1004742719">
                              <w:marLeft w:val="0"/>
                              <w:marRight w:val="0"/>
                              <w:marTop w:val="0"/>
                              <w:marBottom w:val="0"/>
                              <w:divBdr>
                                <w:top w:val="none" w:sz="0" w:space="0" w:color="auto"/>
                                <w:left w:val="none" w:sz="0" w:space="0" w:color="auto"/>
                                <w:bottom w:val="none" w:sz="0" w:space="0" w:color="auto"/>
                                <w:right w:val="none" w:sz="0" w:space="0" w:color="auto"/>
                              </w:divBdr>
                              <w:divsChild>
                                <w:div w:id="982084467">
                                  <w:marLeft w:val="0"/>
                                  <w:marRight w:val="0"/>
                                  <w:marTop w:val="0"/>
                                  <w:marBottom w:val="0"/>
                                  <w:divBdr>
                                    <w:top w:val="none" w:sz="0" w:space="0" w:color="auto"/>
                                    <w:left w:val="none" w:sz="0" w:space="0" w:color="auto"/>
                                    <w:bottom w:val="none" w:sz="0" w:space="0" w:color="auto"/>
                                    <w:right w:val="none" w:sz="0" w:space="0" w:color="auto"/>
                                  </w:divBdr>
                                  <w:divsChild>
                                    <w:div w:id="6572725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8895">
      <w:bodyDiv w:val="1"/>
      <w:marLeft w:val="0"/>
      <w:marRight w:val="0"/>
      <w:marTop w:val="0"/>
      <w:marBottom w:val="0"/>
      <w:divBdr>
        <w:top w:val="none" w:sz="0" w:space="0" w:color="auto"/>
        <w:left w:val="none" w:sz="0" w:space="0" w:color="auto"/>
        <w:bottom w:val="none" w:sz="0" w:space="0" w:color="auto"/>
        <w:right w:val="none" w:sz="0" w:space="0" w:color="auto"/>
      </w:divBdr>
    </w:div>
    <w:div w:id="1660232516">
      <w:bodyDiv w:val="1"/>
      <w:marLeft w:val="0"/>
      <w:marRight w:val="0"/>
      <w:marTop w:val="0"/>
      <w:marBottom w:val="0"/>
      <w:divBdr>
        <w:top w:val="none" w:sz="0" w:space="0" w:color="auto"/>
        <w:left w:val="none" w:sz="0" w:space="0" w:color="auto"/>
        <w:bottom w:val="none" w:sz="0" w:space="0" w:color="auto"/>
        <w:right w:val="none" w:sz="0" w:space="0" w:color="auto"/>
      </w:divBdr>
      <w:divsChild>
        <w:div w:id="2052222323">
          <w:marLeft w:val="0"/>
          <w:marRight w:val="0"/>
          <w:marTop w:val="0"/>
          <w:marBottom w:val="240"/>
          <w:divBdr>
            <w:top w:val="none" w:sz="0" w:space="0" w:color="auto"/>
            <w:left w:val="none" w:sz="0" w:space="0" w:color="auto"/>
            <w:bottom w:val="none" w:sz="0" w:space="0" w:color="auto"/>
            <w:right w:val="none" w:sz="0" w:space="0" w:color="auto"/>
          </w:divBdr>
          <w:divsChild>
            <w:div w:id="317810154">
              <w:marLeft w:val="0"/>
              <w:marRight w:val="0"/>
              <w:marTop w:val="0"/>
              <w:marBottom w:val="0"/>
              <w:divBdr>
                <w:top w:val="none" w:sz="0" w:space="0" w:color="auto"/>
                <w:left w:val="none" w:sz="0" w:space="0" w:color="auto"/>
                <w:bottom w:val="none" w:sz="0" w:space="0" w:color="auto"/>
                <w:right w:val="none" w:sz="0" w:space="0" w:color="auto"/>
              </w:divBdr>
              <w:divsChild>
                <w:div w:id="533081205">
                  <w:marLeft w:val="0"/>
                  <w:marRight w:val="0"/>
                  <w:marTop w:val="0"/>
                  <w:marBottom w:val="0"/>
                  <w:divBdr>
                    <w:top w:val="none" w:sz="0" w:space="0" w:color="auto"/>
                    <w:left w:val="none" w:sz="0" w:space="0" w:color="auto"/>
                    <w:bottom w:val="none" w:sz="0" w:space="0" w:color="auto"/>
                    <w:right w:val="none" w:sz="0" w:space="0" w:color="auto"/>
                  </w:divBdr>
                  <w:divsChild>
                    <w:div w:id="1599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o.careers/career-of-the-month-interior-designer-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chi.mp/nationalcareersweek/your-official-invitation-to-gbfuturestars-21st-april-9014411?e=cfea6cbd9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hennessey@nhs.net" TargetMode="External"/><Relationship Id="rId5" Type="http://schemas.openxmlformats.org/officeDocument/2006/relationships/footnotes" Target="footnotes.xml"/><Relationship Id="rId10" Type="http://schemas.openxmlformats.org/officeDocument/2006/relationships/hyperlink" Target="https://www.futurelearn.com/courses/collections/introductory-courses?utm_source=Iterable&amp;utm_medium=email&amp;utm_campaign=fl_marketing&amp;utm_term=220428_GNL___"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norfolk.gov.uk%2Fsafety%2Fnorfolk-fire-and-rescue-service%2Fin-your-community%2Fyoung-people%2Fprinces-trust-team-programme&amp;data=05%7C01%7Csarah.lawrence2%40norfolk.gov.uk%7Cd095afb5abda447f013a08da278920b0%7C1419177e57e04f0faff0fd61b549d10e%7C0%7C0%7C637865767153046301%7CUnknown%7CTWFpbGZsb3d8eyJWIjoiMC4wLjAwMDAiLCJQIjoiV2luMzIiLCJBTiI6Ik1haWwiLCJXVCI6Mn0%3D%7C3000%7C%7C%7C&amp;sdata=eL8%2FoGwDAu657XtJPJTHZYpE2DvdG2aOikUHUXc6FH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Dereham Sixth Form College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Ladds</dc:creator>
  <cp:keywords/>
  <dc:description/>
  <cp:lastModifiedBy>J. Alexander</cp:lastModifiedBy>
  <cp:revision>2</cp:revision>
  <dcterms:created xsi:type="dcterms:W3CDTF">2022-05-10T09:26:00Z</dcterms:created>
  <dcterms:modified xsi:type="dcterms:W3CDTF">2022-05-10T09:26:00Z</dcterms:modified>
</cp:coreProperties>
</file>